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0DA0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惠州市中心血站供应商代表备案登记表</w:t>
      </w:r>
    </w:p>
    <w:p w14:paraId="3D9B4B93">
      <w:pPr>
        <w:ind w:firstLine="5120" w:firstLineChars="16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需访科室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tbl>
      <w:tblPr>
        <w:tblStyle w:val="8"/>
        <w:tblW w:w="10600" w:type="dxa"/>
        <w:tblInd w:w="-10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00"/>
        <w:gridCol w:w="1662"/>
        <w:gridCol w:w="1179"/>
        <w:gridCol w:w="621"/>
        <w:gridCol w:w="1239"/>
        <w:gridCol w:w="1688"/>
        <w:gridCol w:w="1748"/>
      </w:tblGrid>
      <w:tr w14:paraId="38607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63" w:type="dxa"/>
            <w:gridSpan w:val="2"/>
          </w:tcPr>
          <w:p w14:paraId="73AD96D2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</w:rPr>
              <w:t>备案人姓名</w:t>
            </w:r>
          </w:p>
        </w:tc>
        <w:tc>
          <w:tcPr>
            <w:tcW w:w="2841" w:type="dxa"/>
            <w:gridSpan w:val="2"/>
          </w:tcPr>
          <w:p w14:paraId="6DD7DBA7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14:paraId="388598D5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1688" w:type="dxa"/>
          </w:tcPr>
          <w:p w14:paraId="1632E132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center"/>
          </w:tcPr>
          <w:p w14:paraId="0BA17839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</w:rPr>
              <w:t>二寸照片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</w:rPr>
              <w:t>）</w:t>
            </w:r>
          </w:p>
        </w:tc>
      </w:tr>
      <w:tr w14:paraId="3E4EE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63" w:type="dxa"/>
            <w:gridSpan w:val="2"/>
          </w:tcPr>
          <w:p w14:paraId="068D34FD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2841" w:type="dxa"/>
            <w:gridSpan w:val="2"/>
          </w:tcPr>
          <w:p w14:paraId="6A728844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14:paraId="32F1D6C5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</w:rPr>
              <w:t>手机号码</w:t>
            </w:r>
          </w:p>
        </w:tc>
        <w:tc>
          <w:tcPr>
            <w:tcW w:w="1688" w:type="dxa"/>
          </w:tcPr>
          <w:p w14:paraId="3442F395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</w:tcPr>
          <w:p w14:paraId="6F077C09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09805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63" w:type="dxa"/>
            <w:gridSpan w:val="2"/>
          </w:tcPr>
          <w:p w14:paraId="72B33597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</w:rPr>
              <w:t>企业全称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2841" w:type="dxa"/>
            <w:gridSpan w:val="2"/>
          </w:tcPr>
          <w:p w14:paraId="69AA11AE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14:paraId="6C28C896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</w:rPr>
              <w:t>企业联系电话</w:t>
            </w:r>
          </w:p>
        </w:tc>
        <w:tc>
          <w:tcPr>
            <w:tcW w:w="1688" w:type="dxa"/>
          </w:tcPr>
          <w:p w14:paraId="02C6E960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</w:tcPr>
          <w:p w14:paraId="737A24EB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03F71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63" w:type="dxa"/>
            <w:gridSpan w:val="2"/>
          </w:tcPr>
          <w:p w14:paraId="4AEA5640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</w:rPr>
              <w:t>企业法定代表人</w:t>
            </w:r>
          </w:p>
        </w:tc>
        <w:tc>
          <w:tcPr>
            <w:tcW w:w="2841" w:type="dxa"/>
            <w:gridSpan w:val="2"/>
          </w:tcPr>
          <w:p w14:paraId="72EC27A7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14:paraId="58E064F6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</w:rPr>
              <w:t>企业授权期限</w:t>
            </w:r>
          </w:p>
        </w:tc>
        <w:tc>
          <w:tcPr>
            <w:tcW w:w="1688" w:type="dxa"/>
          </w:tcPr>
          <w:p w14:paraId="1A9C25F3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</w:tcPr>
          <w:p w14:paraId="2F66951B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2EE47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463" w:type="dxa"/>
            <w:gridSpan w:val="2"/>
          </w:tcPr>
          <w:p w14:paraId="5F47B59C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</w:rPr>
              <w:t>企业地址</w:t>
            </w:r>
          </w:p>
        </w:tc>
        <w:tc>
          <w:tcPr>
            <w:tcW w:w="8137" w:type="dxa"/>
            <w:gridSpan w:val="6"/>
          </w:tcPr>
          <w:p w14:paraId="2F0C220A">
            <w:pPr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1F956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463" w:type="dxa"/>
            <w:gridSpan w:val="2"/>
          </w:tcPr>
          <w:p w14:paraId="503F8AA3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  <w:lang w:eastAsia="zh-CN"/>
              </w:rPr>
              <w:t>企业授权推介产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:lang w:eastAsia="zh-CN"/>
              </w:rPr>
              <w:t>品、服务类别</w:t>
            </w:r>
          </w:p>
        </w:tc>
        <w:tc>
          <w:tcPr>
            <w:tcW w:w="8137" w:type="dxa"/>
            <w:gridSpan w:val="6"/>
          </w:tcPr>
          <w:p w14:paraId="50A0A4CE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eastAsia="zh-CN"/>
              </w:rPr>
              <w:t>□ 试剂□ 设备□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8"/>
                <w:szCs w:val="28"/>
                <w:lang w:eastAsia="zh-CN"/>
              </w:rPr>
              <w:t>耗材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eastAsia="zh-CN"/>
              </w:rPr>
              <w:t>□信息技术服务</w:t>
            </w:r>
          </w:p>
          <w:p w14:paraId="4E046937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:lang w:eastAsia="zh-CN"/>
              </w:rPr>
              <w:t>□ 基础设施建设□ 后勤物资□其他</w:t>
            </w:r>
          </w:p>
        </w:tc>
      </w:tr>
      <w:tr w14:paraId="07DBA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00" w:type="dxa"/>
            <w:gridSpan w:val="8"/>
          </w:tcPr>
          <w:p w14:paraId="5FBB14E7">
            <w:pPr>
              <w:pStyle w:val="7"/>
              <w:widowControl/>
              <w:kinsoku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  <w:lang w:eastAsia="zh-CN"/>
              </w:rPr>
              <w:t>相关产品、服务（可另附表格）</w:t>
            </w:r>
          </w:p>
        </w:tc>
      </w:tr>
      <w:tr w14:paraId="321CF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3" w:type="dxa"/>
            <w:vAlign w:val="center"/>
          </w:tcPr>
          <w:p w14:paraId="7CFB32E1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14:paraId="1B10D0B8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ind w:firstLine="117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</w:rPr>
              <w:t>产品、服务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1662" w:type="dxa"/>
            <w:vAlign w:val="center"/>
          </w:tcPr>
          <w:p w14:paraId="08D19476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position w:val="10"/>
                <w:sz w:val="28"/>
                <w:szCs w:val="28"/>
              </w:rPr>
              <w:t>规格或型号</w:t>
            </w:r>
          </w:p>
        </w:tc>
        <w:tc>
          <w:tcPr>
            <w:tcW w:w="1800" w:type="dxa"/>
            <w:gridSpan w:val="2"/>
            <w:vAlign w:val="center"/>
          </w:tcPr>
          <w:p w14:paraId="08A6A1F9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3"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position w:val="10"/>
                <w:sz w:val="28"/>
                <w:szCs w:val="28"/>
              </w:rPr>
              <w:t>主要用途或</w:t>
            </w:r>
          </w:p>
          <w:p w14:paraId="24FE650E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position w:val="1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position w:val="10"/>
                <w:sz w:val="28"/>
                <w:szCs w:val="28"/>
              </w:rPr>
              <w:t>期功能</w:t>
            </w:r>
          </w:p>
        </w:tc>
        <w:tc>
          <w:tcPr>
            <w:tcW w:w="4675" w:type="dxa"/>
            <w:gridSpan w:val="3"/>
            <w:vAlign w:val="center"/>
          </w:tcPr>
          <w:p w14:paraId="1E960DA8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  <w:lang w:eastAsia="zh-CN"/>
              </w:rPr>
              <w:t>产品推介方式</w:t>
            </w:r>
          </w:p>
          <w:p w14:paraId="64CBF19C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8"/>
                <w:szCs w:val="28"/>
                <w:lang w:eastAsia="zh-CN"/>
              </w:rPr>
              <w:t>（产品服务介绍、学术、商业推广等）</w:t>
            </w:r>
          </w:p>
        </w:tc>
      </w:tr>
      <w:tr w14:paraId="39915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63" w:type="dxa"/>
          </w:tcPr>
          <w:p w14:paraId="044CBCB9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9B6FAEB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</w:tcPr>
          <w:p w14:paraId="42F57157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0E5600B2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  <w:gridSpan w:val="3"/>
          </w:tcPr>
          <w:p w14:paraId="705E73CE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3A5D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63" w:type="dxa"/>
          </w:tcPr>
          <w:p w14:paraId="2A82CA50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E9EEB62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</w:tcPr>
          <w:p w14:paraId="23F7021D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36B82029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  <w:gridSpan w:val="3"/>
          </w:tcPr>
          <w:p w14:paraId="0289F83E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23791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3" w:type="dxa"/>
          </w:tcPr>
          <w:p w14:paraId="4BD85BD9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73CDFA9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</w:tcPr>
          <w:p w14:paraId="6AAFC3BD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0578F47F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  <w:gridSpan w:val="3"/>
          </w:tcPr>
          <w:p w14:paraId="0FD82A6B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7AD0C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3" w:type="dxa"/>
          </w:tcPr>
          <w:p w14:paraId="3E8E285D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6873EDC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</w:tcPr>
          <w:p w14:paraId="25D11444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16E4CF18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  <w:gridSpan w:val="3"/>
          </w:tcPr>
          <w:p w14:paraId="54A7367B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04CC1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3" w:type="dxa"/>
          </w:tcPr>
          <w:p w14:paraId="58A7491D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BDE9C8E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</w:tcPr>
          <w:p w14:paraId="074E73E2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589C7D55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  <w:gridSpan w:val="3"/>
          </w:tcPr>
          <w:p w14:paraId="2DF20373">
            <w:pPr>
              <w:widowControl/>
              <w:kinsoku w:val="0"/>
              <w:autoSpaceDE w:val="0"/>
              <w:autoSpaceDN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4CDDD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0600" w:type="dxa"/>
            <w:gridSpan w:val="8"/>
          </w:tcPr>
          <w:p w14:paraId="2DD25D90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</w:rPr>
              <w:t>备案意见：</w:t>
            </w:r>
          </w:p>
          <w:p w14:paraId="3FA5BAEC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</w:rPr>
            </w:pPr>
          </w:p>
          <w:p w14:paraId="73D3C2E6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</w:rPr>
            </w:pPr>
          </w:p>
          <w:p w14:paraId="2AD1A0D6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  <w:lang w:eastAsia="zh-CN"/>
              </w:rPr>
              <w:t>负责人（签字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）：</w:t>
            </w:r>
          </w:p>
          <w:p w14:paraId="350CA4F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</w:rPr>
              <w:t>备案时间：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8"/>
                <w:szCs w:val="28"/>
              </w:rPr>
              <w:t>日</w:t>
            </w:r>
          </w:p>
        </w:tc>
      </w:tr>
    </w:tbl>
    <w:p w14:paraId="374423B6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仿宋_GB2312" w:hAnsi="仿宋_GB2312" w:eastAsia="仿宋_GB2312" w:cs="仿宋_GB2312"/>
          <w:color w:val="000000" w:themeColor="text1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0"/>
          <w:sz w:val="28"/>
          <w:szCs w:val="28"/>
        </w:rPr>
        <w:t>备注：1.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28"/>
          <w:szCs w:val="28"/>
        </w:rPr>
        <w:t>与本站有业务往来的供应商代表均要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28"/>
          <w:szCs w:val="28"/>
        </w:rPr>
        <w:t>备案登记，未备案的一律不予接待。</w:t>
      </w:r>
    </w:p>
    <w:p w14:paraId="658E2DF1">
      <w:pPr>
        <w:widowControl/>
        <w:spacing w:line="3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2.后附企业法定代表人授权委托书；备案人身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28"/>
          <w:szCs w:val="28"/>
        </w:rPr>
        <w:t>份证明；企业廉洁承诺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sz w:val="28"/>
          <w:szCs w:val="28"/>
        </w:rPr>
        <w:t>书；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</w:rPr>
        <w:t>营业执照等复印件；要求后续提供的相关资料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</w:rPr>
        <w:t>。</w:t>
      </w:r>
    </w:p>
    <w:p w14:paraId="7A536EF3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textAlignment w:val="baseline"/>
        <w:rPr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28"/>
          <w:szCs w:val="28"/>
        </w:rPr>
        <w:t>3.本表一式两份，一份留存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28"/>
          <w:szCs w:val="28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28"/>
          <w:szCs w:val="28"/>
        </w:rPr>
        <w:t>，一份留存相应职能科室。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ODVhNDcyMDM4YWQ0ZmQ1Njg1NDVmN2I2YjFiYzcifQ=="/>
  </w:docVars>
  <w:rsids>
    <w:rsidRoot w:val="24CB30E2"/>
    <w:rsid w:val="002A6E13"/>
    <w:rsid w:val="002B7FF9"/>
    <w:rsid w:val="00AD4236"/>
    <w:rsid w:val="13546A76"/>
    <w:rsid w:val="24CB30E2"/>
    <w:rsid w:val="2D4E0613"/>
    <w:rsid w:val="4FF27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344</Words>
  <Characters>347</Characters>
  <Lines>3</Lines>
  <Paragraphs>1</Paragraphs>
  <TotalTime>9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2023-11-23T06:11:00Z</dcterms:created>
  <dc:creator> 永不停留的舞步</dc:creator>
  <cp:lastModifiedBy>lenovo</cp:lastModifiedBy>
  <cp:lastPrinted>2025-03-28T08:53:00Z</cp:lastPrinted>
  <dcterms:modified xsi:type="dcterms:W3CDTF">2025-05-29T02:18:30Z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9BEC4266241C46719BA59E71B9D7588A</vt:lpwstr>
  </property>
  <property fmtid="{D5CDD505-2E9C-101B-9397-08002B2CF9AE}" pid="4" name="KSOTemplateDocerSaveRecord">
    <vt:lpwstr>eyJoZGlkIjoiNTg4MTNhMDlkNjIyOGEwMmNjNTdjNjM2ZjZmYzNjMjkifQ==</vt:lpwstr>
  </property>
</Properties>
</file>