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考场须知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一、考生自行准备黑色字迹签字笔和2B铅笔等文具，开考后考生不得传递任何物品。除规定可携带的文具、身份证以外，其余个人物品放在讲台前，严禁携带其他物品入座，否则按违纪违规处理。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二、考生凭本人身份证原件进入考场，按桌面考号入座，并将身份证放在桌面左上角供核查。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32"/>
        </w:rPr>
        <w:t>三、考试采用答题卡作答，答题卡上方上请用清晰的正楷填写身份证号码、姓名、准考代码等信息，因字体潦草无法辨认，考生责任自负。答题卡信息点部分需用2B铅笔涂写，未用铅笔涂写的按零分处理。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四、考生应在监考发出开考指令后答题，答题卡及其他答题材料不得做其他标记，否则按违纪违规处理。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五、入场后不得离开考场;考试期间，不得提前交卷、退场。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六、不得要求监考人员解释试题，如遇试卷(试题、答题卡)分发错误，页码序号不对、字迹模糊或答题卡有折皱、污点等问题，应举手询问。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七、考试时间到，考生应立即停止答题，否则按违纪违规处理。考生交卷时应将答卷(答题卡)分别反面向上放在桌面上，经监考人员清点允许后，方可离开考场。不得将试卷(试题、答题卡)带出考场。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八、服从考试工作人员管理，接受监考人员的监督和检查。对无理取闹，辱骂、威胁、报复工作人员者，按有关纪律和规定处理。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32"/>
        </w:rPr>
      </w:pP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1C0"/>
    <w:rsid w:val="000278D3"/>
    <w:rsid w:val="00046C18"/>
    <w:rsid w:val="00277F87"/>
    <w:rsid w:val="002C038B"/>
    <w:rsid w:val="00314F35"/>
    <w:rsid w:val="003F02F6"/>
    <w:rsid w:val="004226F7"/>
    <w:rsid w:val="00536628"/>
    <w:rsid w:val="005806ED"/>
    <w:rsid w:val="005A530D"/>
    <w:rsid w:val="0063123B"/>
    <w:rsid w:val="0079283D"/>
    <w:rsid w:val="00796070"/>
    <w:rsid w:val="00801FF3"/>
    <w:rsid w:val="009331C0"/>
    <w:rsid w:val="00C631AB"/>
    <w:rsid w:val="00CD1D4D"/>
    <w:rsid w:val="00CE7C4F"/>
    <w:rsid w:val="00F85E3D"/>
    <w:rsid w:val="00FE14F5"/>
    <w:rsid w:val="3E9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76</Words>
  <Characters>439</Characters>
  <Lines>3</Lines>
  <Paragraphs>1</Paragraphs>
  <TotalTime>211</TotalTime>
  <ScaleCrop>false</ScaleCrop>
  <LinksUpToDate>false</LinksUpToDate>
  <CharactersWithSpaces>514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2022-08-17T09:21:00Z</dcterms:created>
  <dc:creator>Administrator</dc:creator>
  <cp:lastModifiedBy>hzszxxz</cp:lastModifiedBy>
  <cp:lastPrinted>2022-08-17T07:24:00Z</cp:lastPrinted>
  <dcterms:modified xsi:type="dcterms:W3CDTF">2024-04-15T01:03:58Z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A8667D590C1044FAB32E5D8C7C99A880</vt:lpwstr>
  </property>
</Properties>
</file>